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14" w:rsidRPr="00FE7114" w:rsidRDefault="00FE7114" w:rsidP="00701BE9">
      <w:pPr>
        <w:spacing w:line="240" w:lineRule="auto"/>
        <w:jc w:val="right"/>
        <w:rPr>
          <w:rFonts w:ascii="Times New Roman" w:hAnsi="Times New Roman" w:cs="Times New Roman"/>
        </w:rPr>
      </w:pPr>
      <w:r w:rsidRPr="00FE7114">
        <w:rPr>
          <w:rFonts w:ascii="Times New Roman" w:hAnsi="Times New Roman" w:cs="Times New Roman"/>
        </w:rPr>
        <w:t>Приложение №7</w:t>
      </w:r>
    </w:p>
    <w:p w:rsidR="00FE7114" w:rsidRPr="00FE7114" w:rsidRDefault="00FE7114" w:rsidP="00701BE9">
      <w:pPr>
        <w:spacing w:line="240" w:lineRule="auto"/>
        <w:jc w:val="right"/>
        <w:rPr>
          <w:rFonts w:ascii="Times New Roman" w:hAnsi="Times New Roman" w:cs="Times New Roman"/>
        </w:rPr>
      </w:pPr>
      <w:r w:rsidRPr="00FE7114">
        <w:rPr>
          <w:rFonts w:ascii="Times New Roman" w:hAnsi="Times New Roman" w:cs="Times New Roman"/>
        </w:rPr>
        <w:t xml:space="preserve">к Единым стандартам качества обслуживания </w:t>
      </w:r>
      <w:proofErr w:type="gramStart"/>
      <w:r w:rsidRPr="00FE7114">
        <w:rPr>
          <w:rFonts w:ascii="Times New Roman" w:hAnsi="Times New Roman" w:cs="Times New Roman"/>
        </w:rPr>
        <w:t>сетевыми</w:t>
      </w:r>
      <w:proofErr w:type="gramEnd"/>
    </w:p>
    <w:p w:rsidR="00FE7114" w:rsidRPr="00FE7114" w:rsidRDefault="00FE7114" w:rsidP="00701BE9">
      <w:pPr>
        <w:spacing w:line="240" w:lineRule="auto"/>
        <w:jc w:val="right"/>
        <w:rPr>
          <w:rFonts w:ascii="Times New Roman" w:hAnsi="Times New Roman" w:cs="Times New Roman"/>
        </w:rPr>
      </w:pPr>
      <w:r w:rsidRPr="00FE7114">
        <w:rPr>
          <w:rFonts w:ascii="Times New Roman" w:hAnsi="Times New Roman" w:cs="Times New Roman"/>
        </w:rPr>
        <w:t>организациями потребителей услуг сетевых организаций</w:t>
      </w:r>
    </w:p>
    <w:p w:rsidR="00FE7114" w:rsidRPr="00FE7114" w:rsidRDefault="00FE7114" w:rsidP="00FE7114">
      <w:pPr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ab/>
      </w:r>
    </w:p>
    <w:p w:rsidR="00FE7114" w:rsidRPr="00FE7114" w:rsidRDefault="00FE7114" w:rsidP="00FE7114">
      <w:pPr>
        <w:jc w:val="center"/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Информация о качестве обслуживания потребителей услуг</w:t>
      </w:r>
    </w:p>
    <w:p w:rsidR="00FE7114" w:rsidRPr="00FE7114" w:rsidRDefault="00FE7114" w:rsidP="00FE71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«ОРЭС Тольятти»</w:t>
      </w:r>
      <w:r w:rsidRPr="00FE7114">
        <w:rPr>
          <w:rFonts w:ascii="Times New Roman" w:hAnsi="Times New Roman" w:cs="Times New Roman"/>
          <w:b/>
        </w:rPr>
        <w:t xml:space="preserve"> за 20</w:t>
      </w:r>
      <w:r w:rsidR="00701BE9">
        <w:rPr>
          <w:rFonts w:ascii="Times New Roman" w:hAnsi="Times New Roman" w:cs="Times New Roman"/>
          <w:b/>
        </w:rPr>
        <w:t>2</w:t>
      </w:r>
      <w:r w:rsidR="0022022C">
        <w:rPr>
          <w:rFonts w:ascii="Times New Roman" w:hAnsi="Times New Roman" w:cs="Times New Roman"/>
          <w:b/>
        </w:rPr>
        <w:t>2</w:t>
      </w:r>
      <w:r w:rsidRPr="00FE7114">
        <w:rPr>
          <w:rFonts w:ascii="Times New Roman" w:hAnsi="Times New Roman" w:cs="Times New Roman"/>
          <w:b/>
        </w:rPr>
        <w:t xml:space="preserve"> год</w:t>
      </w:r>
    </w:p>
    <w:p w:rsidR="00FE7114" w:rsidRPr="00FE7114" w:rsidRDefault="00FE7114" w:rsidP="00461E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Общая информация о сетевой организации</w:t>
      </w:r>
    </w:p>
    <w:p w:rsidR="00FE7114" w:rsidRPr="00701BE9" w:rsidRDefault="00FE7114" w:rsidP="00701BE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</w:rPr>
      </w:pPr>
      <w:r w:rsidRPr="00FE7114">
        <w:rPr>
          <w:rFonts w:ascii="Times New Roman" w:hAnsi="Times New Roman" w:cs="Times New Roman"/>
          <w:b/>
        </w:rPr>
        <w:t>Количество потребителей услуг сетевой организации (далее – потребители) с разбивкой по уровням напряжения, категориям надежности потребителей (физические или юридические лица), а также динамика по отношению к</w:t>
      </w:r>
      <w:r w:rsidR="00701BE9">
        <w:rPr>
          <w:rFonts w:ascii="Times New Roman" w:hAnsi="Times New Roman" w:cs="Times New Roman"/>
          <w:b/>
        </w:rPr>
        <w:t xml:space="preserve"> году предшествующему отчетному </w:t>
      </w:r>
      <w:r w:rsidR="00701BE9" w:rsidRPr="00701BE9">
        <w:rPr>
          <w:rFonts w:ascii="Times New Roman" w:hAnsi="Times New Roman" w:cs="Times New Roman"/>
          <w:b/>
          <w:i/>
        </w:rPr>
        <w:t>(таблица 1.1 Приложения).</w:t>
      </w:r>
    </w:p>
    <w:p w:rsidR="00701BE9" w:rsidRPr="00FE7114" w:rsidRDefault="00701BE9" w:rsidP="00701BE9">
      <w:pPr>
        <w:pStyle w:val="a3"/>
        <w:ind w:left="1065"/>
        <w:rPr>
          <w:rFonts w:ascii="Times New Roman" w:hAnsi="Times New Roman" w:cs="Times New Roman"/>
          <w:b/>
        </w:rPr>
      </w:pPr>
    </w:p>
    <w:p w:rsidR="00FE7114" w:rsidRPr="00EB5FD5" w:rsidRDefault="00FE7114" w:rsidP="00EB5FD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gramStart"/>
      <w:r w:rsidRPr="00EB5FD5">
        <w:rPr>
          <w:rFonts w:ascii="Times New Roman" w:hAnsi="Times New Roman" w:cs="Times New Roman"/>
          <w:b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EB5FD5">
        <w:rPr>
          <w:rFonts w:ascii="Times New Roman" w:hAnsi="Times New Roman" w:cs="Times New Roman"/>
          <w:b/>
        </w:rPr>
        <w:t xml:space="preserve"> </w:t>
      </w:r>
      <w:r w:rsidR="00EB5FD5" w:rsidRPr="00EB5FD5">
        <w:rPr>
          <w:rFonts w:ascii="Times New Roman" w:hAnsi="Times New Roman" w:cs="Times New Roman"/>
          <w:b/>
          <w:i/>
        </w:rPr>
        <w:t>(таблица 1.2 Приложения)</w:t>
      </w:r>
      <w:r w:rsidR="00EB5FD5" w:rsidRPr="00EB5FD5">
        <w:rPr>
          <w:rFonts w:ascii="Times New Roman" w:hAnsi="Times New Roman" w:cs="Times New Roman"/>
          <w:b/>
        </w:rPr>
        <w:t>.</w:t>
      </w:r>
      <w:proofErr w:type="gramEnd"/>
    </w:p>
    <w:p w:rsidR="00FE7114" w:rsidRDefault="00FE7114" w:rsidP="00EB5FD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 xml:space="preserve">Информация об объектах электросетевого хозяйства сетевой организации: длина воздушных линий (далее – </w:t>
      </w:r>
      <w:proofErr w:type="gramStart"/>
      <w:r w:rsidRPr="00FE7114">
        <w:rPr>
          <w:rFonts w:ascii="Times New Roman" w:hAnsi="Times New Roman" w:cs="Times New Roman"/>
          <w:b/>
        </w:rPr>
        <w:t>ВЛ</w:t>
      </w:r>
      <w:proofErr w:type="gramEnd"/>
      <w:r w:rsidRPr="00FE7114">
        <w:rPr>
          <w:rFonts w:ascii="Times New Roman" w:hAnsi="Times New Roman" w:cs="Times New Roman"/>
          <w:b/>
        </w:rPr>
        <w:t xml:space="preserve">) и кабельных линий (далее – КЛ) с разбивкой по уровням напряжения, количество подстанций 110 </w:t>
      </w:r>
      <w:proofErr w:type="spellStart"/>
      <w:r w:rsidRPr="00FE7114">
        <w:rPr>
          <w:rFonts w:ascii="Times New Roman" w:hAnsi="Times New Roman" w:cs="Times New Roman"/>
          <w:b/>
        </w:rPr>
        <w:t>кВ</w:t>
      </w:r>
      <w:proofErr w:type="spellEnd"/>
      <w:r w:rsidRPr="00FE7114">
        <w:rPr>
          <w:rFonts w:ascii="Times New Roman" w:hAnsi="Times New Roman" w:cs="Times New Roman"/>
          <w:b/>
        </w:rPr>
        <w:t xml:space="preserve">, 35 </w:t>
      </w:r>
      <w:proofErr w:type="spellStart"/>
      <w:r w:rsidRPr="00FE7114">
        <w:rPr>
          <w:rFonts w:ascii="Times New Roman" w:hAnsi="Times New Roman" w:cs="Times New Roman"/>
          <w:b/>
        </w:rPr>
        <w:t>кВ</w:t>
      </w:r>
      <w:proofErr w:type="spellEnd"/>
      <w:r w:rsidRPr="00FE7114">
        <w:rPr>
          <w:rFonts w:ascii="Times New Roman" w:hAnsi="Times New Roman" w:cs="Times New Roman"/>
          <w:b/>
        </w:rPr>
        <w:t xml:space="preserve">, 6 (10) </w:t>
      </w:r>
      <w:proofErr w:type="spellStart"/>
      <w:r w:rsidRPr="00FE7114">
        <w:rPr>
          <w:rFonts w:ascii="Times New Roman" w:hAnsi="Times New Roman" w:cs="Times New Roman"/>
          <w:b/>
        </w:rPr>
        <w:t>кВ</w:t>
      </w:r>
      <w:proofErr w:type="spellEnd"/>
      <w:r w:rsidRPr="00FE7114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</w:t>
      </w:r>
      <w:r w:rsidR="00EB5FD5">
        <w:rPr>
          <w:rFonts w:ascii="Times New Roman" w:hAnsi="Times New Roman" w:cs="Times New Roman"/>
          <w:b/>
        </w:rPr>
        <w:t xml:space="preserve"> </w:t>
      </w:r>
      <w:r w:rsidR="00EB5FD5">
        <w:rPr>
          <w:rFonts w:ascii="Times New Roman" w:hAnsi="Times New Roman" w:cs="Times New Roman"/>
          <w:b/>
          <w:i/>
        </w:rPr>
        <w:t>(таблица 1.3</w:t>
      </w:r>
      <w:r w:rsidR="00EB5FD5" w:rsidRPr="00EB5FD5">
        <w:rPr>
          <w:rFonts w:ascii="Times New Roman" w:hAnsi="Times New Roman" w:cs="Times New Roman"/>
          <w:b/>
          <w:i/>
        </w:rPr>
        <w:t xml:space="preserve"> Приложения).</w:t>
      </w:r>
    </w:p>
    <w:p w:rsidR="00FE7114" w:rsidRPr="00FE7114" w:rsidRDefault="00FE7114" w:rsidP="00FE7114">
      <w:pPr>
        <w:pStyle w:val="a3"/>
        <w:ind w:left="1065"/>
        <w:rPr>
          <w:rFonts w:ascii="Times New Roman" w:hAnsi="Times New Roman" w:cs="Times New Roman"/>
          <w:b/>
        </w:rPr>
      </w:pPr>
    </w:p>
    <w:p w:rsidR="00FE7114" w:rsidRPr="00EB5FD5" w:rsidRDefault="00FE7114" w:rsidP="00EB5FD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EB5FD5">
        <w:rPr>
          <w:rFonts w:ascii="Times New Roman" w:hAnsi="Times New Roman" w:cs="Times New Roman"/>
          <w:b/>
        </w:rPr>
        <w:t xml:space="preserve"> </w:t>
      </w:r>
      <w:r w:rsidR="00EB5FD5" w:rsidRPr="00EB5FD5">
        <w:rPr>
          <w:rFonts w:ascii="Times New Roman" w:hAnsi="Times New Roman" w:cs="Times New Roman"/>
          <w:b/>
          <w:i/>
        </w:rPr>
        <w:t>(таблица 1.4 Приложения).</w:t>
      </w:r>
    </w:p>
    <w:p w:rsidR="00FE7114" w:rsidRPr="00FE7114" w:rsidRDefault="00FE7114" w:rsidP="00FE7114">
      <w:pPr>
        <w:jc w:val="center"/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2.</w:t>
      </w:r>
      <w:r w:rsidRPr="00FE7114">
        <w:rPr>
          <w:rFonts w:ascii="Times New Roman" w:hAnsi="Times New Roman" w:cs="Times New Roman"/>
          <w:b/>
        </w:rPr>
        <w:tab/>
        <w:t>Информация о качестве услуг по передаче электрической энергии</w:t>
      </w:r>
    </w:p>
    <w:p w:rsidR="00FE7114" w:rsidRPr="00E70E0E" w:rsidRDefault="00FE7114" w:rsidP="00FE7114">
      <w:pPr>
        <w:rPr>
          <w:rFonts w:ascii="Times New Roman" w:hAnsi="Times New Roman" w:cs="Times New Roman"/>
          <w:b/>
          <w:i/>
        </w:rPr>
      </w:pPr>
      <w:r w:rsidRPr="00FE7114">
        <w:rPr>
          <w:rFonts w:ascii="Times New Roman" w:hAnsi="Times New Roman" w:cs="Times New Roman"/>
          <w:b/>
        </w:rPr>
        <w:t>2.1.</w:t>
      </w:r>
      <w:r w:rsidRPr="00FE7114">
        <w:rPr>
          <w:rFonts w:ascii="Times New Roman" w:hAnsi="Times New Roman" w:cs="Times New Roman"/>
          <w:b/>
        </w:rPr>
        <w:tab/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E70E0E">
        <w:rPr>
          <w:rFonts w:ascii="Times New Roman" w:hAnsi="Times New Roman" w:cs="Times New Roman"/>
          <w:b/>
        </w:rPr>
        <w:t xml:space="preserve"> </w:t>
      </w:r>
      <w:r w:rsidR="00E70E0E" w:rsidRPr="00E70E0E">
        <w:rPr>
          <w:rFonts w:ascii="Times New Roman" w:hAnsi="Times New Roman" w:cs="Times New Roman"/>
          <w:b/>
          <w:i/>
        </w:rPr>
        <w:t>(таблица 2.1 Приложения).</w:t>
      </w:r>
    </w:p>
    <w:p w:rsidR="00FE7114" w:rsidRPr="00E70E0E" w:rsidRDefault="00FE7114" w:rsidP="00FE7114">
      <w:pPr>
        <w:rPr>
          <w:rFonts w:ascii="Times New Roman" w:hAnsi="Times New Roman" w:cs="Times New Roman"/>
          <w:b/>
          <w:i/>
        </w:rPr>
      </w:pPr>
      <w:r w:rsidRPr="00FE7114">
        <w:rPr>
          <w:rFonts w:ascii="Times New Roman" w:hAnsi="Times New Roman" w:cs="Times New Roman"/>
          <w:b/>
        </w:rPr>
        <w:t>2.2.</w:t>
      </w:r>
      <w:r w:rsidRPr="00FE7114">
        <w:rPr>
          <w:rFonts w:ascii="Times New Roman" w:hAnsi="Times New Roman" w:cs="Times New Roman"/>
          <w:b/>
        </w:rPr>
        <w:tab/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r w:rsidR="00E70E0E">
        <w:rPr>
          <w:rFonts w:ascii="Times New Roman" w:hAnsi="Times New Roman" w:cs="Times New Roman"/>
          <w:b/>
        </w:rPr>
        <w:t xml:space="preserve"> </w:t>
      </w:r>
      <w:r w:rsidR="00E70E0E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E70E0E">
        <w:rPr>
          <w:rFonts w:ascii="Times New Roman" w:hAnsi="Times New Roman" w:cs="Times New Roman"/>
          <w:b/>
          <w:i/>
        </w:rPr>
        <w:t xml:space="preserve">2.2 </w:t>
      </w:r>
      <w:r w:rsidR="00E70E0E" w:rsidRPr="00E70E0E">
        <w:rPr>
          <w:rFonts w:ascii="Times New Roman" w:hAnsi="Times New Roman" w:cs="Times New Roman"/>
          <w:b/>
          <w:i/>
        </w:rPr>
        <w:t>Приложения).</w:t>
      </w:r>
    </w:p>
    <w:p w:rsidR="0048201B" w:rsidRPr="0048201B" w:rsidRDefault="0048201B" w:rsidP="0048201B">
      <w:pPr>
        <w:rPr>
          <w:rFonts w:ascii="Times New Roman" w:hAnsi="Times New Roman" w:cs="Times New Roman"/>
          <w:b/>
        </w:rPr>
      </w:pPr>
      <w:r w:rsidRPr="0048201B">
        <w:rPr>
          <w:rFonts w:ascii="Times New Roman" w:hAnsi="Times New Roman" w:cs="Times New Roman"/>
          <w:b/>
        </w:rPr>
        <w:t>2.3.</w:t>
      </w:r>
      <w:r w:rsidRPr="0048201B">
        <w:rPr>
          <w:rFonts w:ascii="Times New Roman" w:hAnsi="Times New Roman" w:cs="Times New Roman"/>
          <w:b/>
        </w:rPr>
        <w:tab/>
        <w:t>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:rsidR="00E70E0E" w:rsidRDefault="00E70E0E" w:rsidP="00E7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59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качества оказания услуг по передаче электрической энергии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59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8177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022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59B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разработаны и реализованы мероприятия по улучшению показателей качества электрической энергии. </w:t>
      </w:r>
    </w:p>
    <w:p w:rsidR="00E70E0E" w:rsidRPr="0041459B" w:rsidRDefault="00E70E0E" w:rsidP="00E7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F04F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рганизована возможность приема заявок на технологическое присоединение </w:t>
      </w:r>
      <w:proofErr w:type="spellStart"/>
      <w:r w:rsidRPr="000F04F2">
        <w:rPr>
          <w:rFonts w:ascii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F04F2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 заявителей в электронном виде посредством официального сайта сетевой организации через вкладку «Личный кабинет».  </w:t>
      </w:r>
    </w:p>
    <w:p w:rsidR="00E70E0E" w:rsidRDefault="00E70E0E" w:rsidP="0048201B">
      <w:pPr>
        <w:rPr>
          <w:rFonts w:ascii="Times New Roman" w:hAnsi="Times New Roman" w:cs="Times New Roman"/>
          <w:b/>
        </w:rPr>
      </w:pPr>
    </w:p>
    <w:p w:rsidR="0048201B" w:rsidRPr="0048201B" w:rsidRDefault="0048201B" w:rsidP="0048201B">
      <w:pPr>
        <w:rPr>
          <w:rFonts w:ascii="Times New Roman" w:hAnsi="Times New Roman" w:cs="Times New Roman"/>
          <w:b/>
        </w:rPr>
      </w:pPr>
      <w:r w:rsidRPr="0048201B">
        <w:rPr>
          <w:rFonts w:ascii="Times New Roman" w:hAnsi="Times New Roman" w:cs="Times New Roman"/>
          <w:b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энергии.</w:t>
      </w:r>
    </w:p>
    <w:p w:rsidR="0048201B" w:rsidRPr="0048201B" w:rsidRDefault="0048201B" w:rsidP="0048201B">
      <w:pPr>
        <w:rPr>
          <w:rFonts w:ascii="Times New Roman" w:hAnsi="Times New Roman" w:cs="Times New Roman"/>
        </w:rPr>
      </w:pPr>
      <w:r w:rsidRPr="0048201B">
        <w:rPr>
          <w:rFonts w:ascii="Times New Roman" w:hAnsi="Times New Roman" w:cs="Times New Roman"/>
          <w:b/>
        </w:rPr>
        <w:lastRenderedPageBreak/>
        <w:tab/>
      </w:r>
      <w:r w:rsidRPr="0048201B">
        <w:rPr>
          <w:rFonts w:ascii="Times New Roman" w:hAnsi="Times New Roman" w:cs="Times New Roman"/>
        </w:rPr>
        <w:t>Выполнен график проведения периодического мониторинга качества электрической энергии на объектах распределительных сетей, дополнительно выполнены внеочередные</w:t>
      </w:r>
      <w:r>
        <w:rPr>
          <w:rFonts w:ascii="Times New Roman" w:hAnsi="Times New Roman" w:cs="Times New Roman"/>
        </w:rPr>
        <w:t xml:space="preserve"> измерения в центрах питания. </w:t>
      </w:r>
    </w:p>
    <w:p w:rsidR="0048201B" w:rsidRPr="0048201B" w:rsidRDefault="0048201B" w:rsidP="0048201B">
      <w:pPr>
        <w:jc w:val="center"/>
        <w:rPr>
          <w:rFonts w:ascii="Times New Roman" w:hAnsi="Times New Roman" w:cs="Times New Roman"/>
          <w:b/>
        </w:rPr>
      </w:pPr>
      <w:r w:rsidRPr="0048201B">
        <w:rPr>
          <w:rFonts w:ascii="Times New Roman" w:hAnsi="Times New Roman" w:cs="Times New Roman"/>
          <w:b/>
        </w:rPr>
        <w:t>3. Информация о качестве услуг</w:t>
      </w:r>
      <w:r>
        <w:rPr>
          <w:rFonts w:ascii="Times New Roman" w:hAnsi="Times New Roman" w:cs="Times New Roman"/>
          <w:b/>
        </w:rPr>
        <w:t xml:space="preserve"> </w:t>
      </w:r>
      <w:r w:rsidRPr="0048201B">
        <w:rPr>
          <w:rFonts w:ascii="Times New Roman" w:hAnsi="Times New Roman" w:cs="Times New Roman"/>
          <w:b/>
        </w:rPr>
        <w:t>по технологическому присоединению</w:t>
      </w:r>
    </w:p>
    <w:p w:rsidR="0048201B" w:rsidRPr="00A86710" w:rsidRDefault="0048201B" w:rsidP="0048201B">
      <w:pPr>
        <w:rPr>
          <w:rFonts w:ascii="Times New Roman" w:hAnsi="Times New Roman" w:cs="Times New Roman"/>
          <w:b/>
          <w:i/>
        </w:rPr>
      </w:pPr>
      <w:r w:rsidRPr="0048201B">
        <w:rPr>
          <w:rFonts w:ascii="Times New Roman" w:hAnsi="Times New Roman" w:cs="Times New Roman"/>
          <w:b/>
        </w:rPr>
        <w:t xml:space="preserve">3.1. </w:t>
      </w:r>
      <w:proofErr w:type="gramStart"/>
      <w:r w:rsidRPr="0048201B">
        <w:rPr>
          <w:rFonts w:ascii="Times New Roman" w:hAnsi="Times New Roman" w:cs="Times New Roman"/>
          <w:b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48201B">
        <w:rPr>
          <w:rFonts w:ascii="Times New Roman" w:hAnsi="Times New Roman" w:cs="Times New Roman"/>
          <w:b/>
        </w:rPr>
        <w:t>энергопринимающих</w:t>
      </w:r>
      <w:proofErr w:type="spellEnd"/>
      <w:r w:rsidRPr="0048201B">
        <w:rPr>
          <w:rFonts w:ascii="Times New Roman" w:hAnsi="Times New Roman" w:cs="Times New Roman"/>
          <w:b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48201B">
        <w:rPr>
          <w:rFonts w:ascii="Times New Roman" w:hAnsi="Times New Roman" w:cs="Times New Roman"/>
          <w:b/>
        </w:rPr>
        <w:t>энергопринимающих</w:t>
      </w:r>
      <w:proofErr w:type="spellEnd"/>
      <w:r w:rsidRPr="0048201B">
        <w:rPr>
          <w:rFonts w:ascii="Times New Roman" w:hAnsi="Times New Roman" w:cs="Times New Roman"/>
          <w:b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48201B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</w:t>
      </w:r>
      <w:r w:rsidR="00A86710">
        <w:rPr>
          <w:rFonts w:ascii="Times New Roman" w:hAnsi="Times New Roman" w:cs="Times New Roman"/>
          <w:b/>
        </w:rPr>
        <w:t xml:space="preserve"> </w:t>
      </w:r>
      <w:r w:rsidR="00A86710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A86710">
        <w:rPr>
          <w:rFonts w:ascii="Times New Roman" w:hAnsi="Times New Roman" w:cs="Times New Roman"/>
          <w:b/>
          <w:i/>
        </w:rPr>
        <w:t xml:space="preserve">3.1 </w:t>
      </w:r>
      <w:r w:rsidR="00A86710" w:rsidRPr="00E70E0E">
        <w:rPr>
          <w:rFonts w:ascii="Times New Roman" w:hAnsi="Times New Roman" w:cs="Times New Roman"/>
          <w:b/>
          <w:i/>
        </w:rPr>
        <w:t>Приложения).</w:t>
      </w:r>
    </w:p>
    <w:p w:rsidR="00547372" w:rsidRPr="00E06A50" w:rsidRDefault="00547372" w:rsidP="00547372">
      <w:pPr>
        <w:rPr>
          <w:rFonts w:ascii="Times New Roman" w:hAnsi="Times New Roman" w:cs="Times New Roman"/>
          <w:b/>
        </w:rPr>
      </w:pPr>
      <w:r w:rsidRPr="00E06A50">
        <w:rPr>
          <w:rFonts w:ascii="Times New Roman" w:hAnsi="Times New Roman" w:cs="Times New Roman"/>
          <w:b/>
        </w:rPr>
        <w:t>3.2. Мероприятия, выполненные сетевой организацией в целях совершенствования деятельности по технологическому пр</w:t>
      </w:r>
      <w:r w:rsidR="00E06A50" w:rsidRPr="00E06A50">
        <w:rPr>
          <w:rFonts w:ascii="Times New Roman" w:hAnsi="Times New Roman" w:cs="Times New Roman"/>
          <w:b/>
        </w:rPr>
        <w:t>исоединению в отчетном периоде.</w:t>
      </w:r>
    </w:p>
    <w:p w:rsidR="000F427E" w:rsidRDefault="00547372" w:rsidP="005473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Pr="00547372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ОРЭС-Тольятти</w:t>
      </w:r>
      <w:r w:rsidRPr="00547372">
        <w:rPr>
          <w:rFonts w:ascii="Times New Roman" w:hAnsi="Times New Roman" w:cs="Times New Roman"/>
        </w:rPr>
        <w:t xml:space="preserve">"  продолжает работу по совершенствованию деятельности по технологическому присоединению. На официальном сайте предприятия публикуется вся необходимая информация о деятельности по направлению технологического присоединения. </w:t>
      </w:r>
    </w:p>
    <w:p w:rsidR="00547372" w:rsidRDefault="00547372" w:rsidP="005473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Pr="00547372">
        <w:rPr>
          <w:rFonts w:ascii="Times New Roman" w:hAnsi="Times New Roman" w:cs="Times New Roman"/>
        </w:rPr>
        <w:t xml:space="preserve">Личного кабинета на официальном сайте, предоставляет возможность подачи заявок и </w:t>
      </w:r>
      <w:r w:rsidR="005C23F0">
        <w:rPr>
          <w:rFonts w:ascii="Times New Roman" w:hAnsi="Times New Roman" w:cs="Times New Roman"/>
        </w:rPr>
        <w:t>предоставление информации</w:t>
      </w:r>
      <w:r w:rsidR="005C23F0" w:rsidRPr="005C23F0">
        <w:rPr>
          <w:rFonts w:ascii="Times New Roman" w:hAnsi="Times New Roman" w:cs="Times New Roman"/>
        </w:rPr>
        <w:t xml:space="preserve"> о ходе </w:t>
      </w:r>
      <w:proofErr w:type="gramStart"/>
      <w:r w:rsidR="005C23F0" w:rsidRPr="005C23F0">
        <w:rPr>
          <w:rFonts w:ascii="Times New Roman" w:hAnsi="Times New Roman" w:cs="Times New Roman"/>
        </w:rPr>
        <w:t>прохождения этапов рассмотрения заявки потребителя</w:t>
      </w:r>
      <w:proofErr w:type="gramEnd"/>
      <w:r w:rsidR="005C23F0" w:rsidRPr="005C23F0">
        <w:rPr>
          <w:rFonts w:ascii="Times New Roman" w:hAnsi="Times New Roman" w:cs="Times New Roman"/>
        </w:rPr>
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</w:t>
      </w:r>
      <w:r w:rsidR="0048201B">
        <w:rPr>
          <w:rFonts w:ascii="Times New Roman" w:hAnsi="Times New Roman" w:cs="Times New Roman"/>
        </w:rPr>
        <w:t>. На сайте предоставлены все типовые и нормативные документы регламентирующие деятельность предоставляемых услуг.</w:t>
      </w:r>
    </w:p>
    <w:p w:rsidR="001672AF" w:rsidRPr="001672AF" w:rsidRDefault="001672AF" w:rsidP="0016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AF">
        <w:rPr>
          <w:rFonts w:ascii="Times New Roman" w:hAnsi="Times New Roman" w:cs="Times New Roman"/>
          <w:b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:rsidR="001672AF" w:rsidRDefault="001672AF" w:rsidP="00167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2AF" w:rsidRDefault="001672AF" w:rsidP="00167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информация о</w:t>
      </w:r>
      <w:r w:rsidRPr="007F5459">
        <w:rPr>
          <w:rFonts w:ascii="Times New Roman" w:hAnsi="Times New Roman" w:cs="Times New Roman"/>
          <w:sz w:val="24"/>
          <w:szCs w:val="24"/>
        </w:rPr>
        <w:t>тсутствует.</w:t>
      </w:r>
    </w:p>
    <w:p w:rsidR="00CE3CBE" w:rsidRDefault="00CE3CBE" w:rsidP="00167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t xml:space="preserve">3.4. Сведения о качестве услуг по технологическому присоединению к электрическим сетям сетевой организации </w:t>
      </w:r>
      <w:r w:rsidR="001D614E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1D614E">
        <w:rPr>
          <w:rFonts w:ascii="Times New Roman" w:hAnsi="Times New Roman" w:cs="Times New Roman"/>
          <w:b/>
          <w:i/>
        </w:rPr>
        <w:t xml:space="preserve">3.4 </w:t>
      </w:r>
      <w:r w:rsidR="001D614E" w:rsidRPr="00E70E0E">
        <w:rPr>
          <w:rFonts w:ascii="Times New Roman" w:hAnsi="Times New Roman" w:cs="Times New Roman"/>
          <w:b/>
          <w:i/>
        </w:rPr>
        <w:t>Приложения).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AF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BE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Общества размещен калькулятор расчета стоимости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присоединения: </w:t>
      </w:r>
      <w:hyperlink r:id="rId6" w:history="1">
        <w:r w:rsidRPr="00524C65">
          <w:rPr>
            <w:rStyle w:val="a6"/>
            <w:rFonts w:ascii="Times New Roman" w:hAnsi="Times New Roman" w:cs="Times New Roman"/>
            <w:sz w:val="24"/>
            <w:szCs w:val="24"/>
          </w:rPr>
          <w:t>https://orestlt.ru/tekhprisoedinenie/calculator/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t>4. Качество обслуживания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B4" w:rsidRDefault="00CE3CBE" w:rsidP="0066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457"/>
      <w:bookmarkEnd w:id="0"/>
      <w:r w:rsidRPr="00CE3CBE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CE3CBE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CE3CBE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B4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660BB4">
        <w:rPr>
          <w:rFonts w:ascii="Times New Roman" w:hAnsi="Times New Roman" w:cs="Times New Roman"/>
          <w:b/>
          <w:i/>
        </w:rPr>
        <w:t xml:space="preserve">4.1 </w:t>
      </w:r>
      <w:r w:rsidR="00660BB4" w:rsidRPr="00E70E0E">
        <w:rPr>
          <w:rFonts w:ascii="Times New Roman" w:hAnsi="Times New Roman" w:cs="Times New Roman"/>
          <w:b/>
          <w:i/>
        </w:rPr>
        <w:t>Приложения).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B4" w:rsidRDefault="00660BB4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lastRenderedPageBreak/>
        <w:t>4.2 Информация о деятельности офисов обслуживания потребителей</w:t>
      </w:r>
      <w:r w:rsidR="0066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B4" w:rsidRPr="00FA1EA0">
        <w:rPr>
          <w:rFonts w:ascii="Times New Roman" w:hAnsi="Times New Roman" w:cs="Times New Roman"/>
          <w:i/>
          <w:sz w:val="24"/>
          <w:szCs w:val="24"/>
        </w:rPr>
        <w:t>(</w:t>
      </w:r>
      <w:r w:rsidR="00660BB4" w:rsidRPr="00FA1EA0">
        <w:rPr>
          <w:rFonts w:ascii="Times New Roman" w:hAnsi="Times New Roman" w:cs="Times New Roman"/>
          <w:i/>
          <w:sz w:val="24"/>
          <w:szCs w:val="24"/>
          <w:lang w:eastAsia="ru-RU"/>
        </w:rPr>
        <w:t>таблица 4.2 Приложения).</w:t>
      </w: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0BB4" w:rsidRPr="00803C2F" w:rsidRDefault="00803C2F" w:rsidP="00803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2F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EA0">
        <w:rPr>
          <w:rFonts w:ascii="Times New Roman" w:hAnsi="Times New Roman" w:cs="Times New Roman"/>
          <w:i/>
          <w:sz w:val="24"/>
          <w:szCs w:val="24"/>
        </w:rPr>
        <w:t>(</w:t>
      </w:r>
      <w:r w:rsidRPr="00FA1EA0">
        <w:rPr>
          <w:rFonts w:ascii="Times New Roman" w:hAnsi="Times New Roman" w:cs="Times New Roman"/>
          <w:i/>
          <w:sz w:val="24"/>
          <w:szCs w:val="24"/>
          <w:lang w:eastAsia="ru-RU"/>
        </w:rPr>
        <w:t>таблица 4.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3 Приложения).</w:t>
      </w:r>
    </w:p>
    <w:p w:rsidR="00461E32" w:rsidRPr="00803C2F" w:rsidRDefault="00461E32" w:rsidP="00461E32">
      <w:pPr>
        <w:rPr>
          <w:rFonts w:ascii="Times New Roman" w:hAnsi="Times New Roman" w:cs="Times New Roman"/>
          <w:b/>
          <w:sz w:val="24"/>
          <w:szCs w:val="24"/>
        </w:rPr>
      </w:pPr>
      <w:r w:rsidRPr="00803C2F">
        <w:rPr>
          <w:rFonts w:ascii="Times New Roman" w:hAnsi="Times New Roman" w:cs="Times New Roman"/>
          <w:b/>
          <w:sz w:val="24"/>
          <w:szCs w:val="24"/>
        </w:rPr>
        <w:t>4.4. Категория обращений, в которой зарегистрировано наибольшее число обращений всего,   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48201B" w:rsidRDefault="00461E32" w:rsidP="00E13F56">
      <w:pPr>
        <w:ind w:firstLine="708"/>
        <w:rPr>
          <w:rFonts w:ascii="Times New Roman" w:hAnsi="Times New Roman" w:cs="Times New Roman"/>
        </w:rPr>
      </w:pPr>
      <w:r w:rsidRPr="00CD19DA">
        <w:rPr>
          <w:rFonts w:ascii="Times New Roman" w:hAnsi="Times New Roman" w:cs="Times New Roman"/>
        </w:rPr>
        <w:t xml:space="preserve">Наибольшее количество обращений было связано с </w:t>
      </w:r>
      <w:r w:rsidRPr="00ED113F">
        <w:rPr>
          <w:rFonts w:ascii="Times New Roman" w:hAnsi="Times New Roman" w:cs="Times New Roman"/>
        </w:rPr>
        <w:t>оказание</w:t>
      </w:r>
      <w:r>
        <w:rPr>
          <w:rFonts w:ascii="Times New Roman" w:hAnsi="Times New Roman" w:cs="Times New Roman"/>
        </w:rPr>
        <w:t>м</w:t>
      </w:r>
      <w:r w:rsidRPr="00ED113F">
        <w:rPr>
          <w:rFonts w:ascii="Times New Roman" w:hAnsi="Times New Roman" w:cs="Times New Roman"/>
        </w:rPr>
        <w:t xml:space="preserve"> услуг по передаче электрической энергии</w:t>
      </w:r>
    </w:p>
    <w:p w:rsidR="0048201B" w:rsidRPr="00803C2F" w:rsidRDefault="00E13F56" w:rsidP="005C23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3C2F">
        <w:rPr>
          <w:rFonts w:ascii="Times New Roman" w:hAnsi="Times New Roman" w:cs="Times New Roman"/>
          <w:b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13F56" w:rsidRDefault="0022022C" w:rsidP="005C23F0">
      <w:pPr>
        <w:ind w:firstLine="708"/>
        <w:rPr>
          <w:rFonts w:ascii="Times New Roman" w:hAnsi="Times New Roman" w:cs="Times New Roman"/>
        </w:rPr>
      </w:pPr>
      <w:hyperlink r:id="rId7" w:history="1">
        <w:r w:rsidR="00E13F56" w:rsidRPr="00524C65">
          <w:rPr>
            <w:rStyle w:val="a6"/>
            <w:rFonts w:ascii="Times New Roman" w:hAnsi="Times New Roman" w:cs="Times New Roman"/>
          </w:rPr>
          <w:t>https://orestlt.ru/areas-of-work/okazanie-uslug/preyskurant-tsen/</w:t>
        </w:r>
      </w:hyperlink>
    </w:p>
    <w:p w:rsidR="00E13F56" w:rsidRPr="00E13F56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8E1">
        <w:rPr>
          <w:rFonts w:ascii="Times New Roman" w:hAnsi="Times New Roman" w:cs="Times New Roman"/>
          <w:b/>
          <w:sz w:val="24"/>
          <w:szCs w:val="24"/>
        </w:rPr>
        <w:t>4.6.</w:t>
      </w:r>
      <w:r w:rsidRPr="00ED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8" w:history="1">
        <w:r w:rsidRPr="00E13F56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E13F56">
        <w:rPr>
          <w:rFonts w:ascii="Times New Roman" w:hAnsi="Times New Roman" w:cs="Times New Roman"/>
          <w:b/>
          <w:sz w:val="24"/>
          <w:szCs w:val="24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N 27, ст. 3477; N 48, ст. 6165; 2015, N 23, ст. 2930; N 26, ст. 3406; N 52, ст. 7537;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 xml:space="preserve">2016,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9" w:history="1">
        <w:r w:rsidRPr="00E13F56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E13F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13F56">
        <w:rPr>
          <w:rFonts w:ascii="Times New Roman" w:hAnsi="Times New Roman" w:cs="Times New Roman"/>
          <w:b/>
          <w:sz w:val="24"/>
          <w:szCs w:val="24"/>
        </w:rPr>
        <w:t>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47, ст. 6608; N 49, ст. 7024; 2012, N 26, ст. 3446; N 53, ст. 7654; 2013, N 19, ст. 2331; N 27, ст. 3443; N 27, ст. 3446; N 27, ст. 3477; N 51, ст. 6693; 2015, N 26, ст. 3406; N 30, ст. 4217; N 40, ст. 5322;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52, ст. 7539; 2016, N 14, ст. 2008).</w:t>
      </w:r>
      <w:proofErr w:type="gramEnd"/>
    </w:p>
    <w:p w:rsidR="00E13F56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6D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D25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нормами </w:t>
      </w:r>
      <w:r w:rsidRPr="00D25E12">
        <w:rPr>
          <w:rFonts w:ascii="Times New Roman" w:hAnsi="Times New Roman" w:cs="Times New Roman"/>
          <w:sz w:val="24"/>
          <w:szCs w:val="24"/>
        </w:rPr>
        <w:t>действующего законодательства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56" w:rsidRPr="00D25E12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организацией реализована возможность подачи заявки через сеть Интернет, а также функция «Потребителям», где заявитель имеет возможность ознакомиться с основными этапами и датами проведения мероприятий по заявке на технологическое присоединение.</w:t>
      </w:r>
      <w:r w:rsidRPr="0052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56" w:rsidRPr="00E13F56" w:rsidRDefault="00E13F56" w:rsidP="005C23F0">
      <w:pPr>
        <w:ind w:firstLine="708"/>
        <w:rPr>
          <w:rFonts w:ascii="Times New Roman" w:hAnsi="Times New Roman" w:cs="Times New Roman"/>
        </w:rPr>
      </w:pPr>
    </w:p>
    <w:p w:rsidR="00E13F56" w:rsidRPr="00E13F56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56">
        <w:rPr>
          <w:rFonts w:ascii="Times New Roman" w:hAnsi="Times New Roman" w:cs="Times New Roman"/>
          <w:b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8201B" w:rsidRPr="00E13F56" w:rsidRDefault="0048201B" w:rsidP="005C23F0">
      <w:pPr>
        <w:ind w:firstLine="708"/>
        <w:rPr>
          <w:rFonts w:ascii="Times New Roman" w:hAnsi="Times New Roman" w:cs="Times New Roman"/>
          <w:b/>
        </w:rPr>
      </w:pPr>
    </w:p>
    <w:p w:rsidR="0022022C" w:rsidRPr="0022022C" w:rsidRDefault="0022022C" w:rsidP="0022022C">
      <w:pPr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lastRenderedPageBreak/>
        <w:t>Согласно 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 в АО «ОРЭС-Тольятти» в период с 1января 2022г.  по 31 декабря 2022 г. был проведён социальный опрос потребителей о качестве обслуживания.</w:t>
      </w:r>
    </w:p>
    <w:p w:rsidR="0022022C" w:rsidRPr="0022022C" w:rsidRDefault="0022022C" w:rsidP="0022022C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701"/>
        <w:gridCol w:w="2126"/>
        <w:gridCol w:w="2091"/>
      </w:tblGrid>
      <w:tr w:rsidR="0022022C" w:rsidRPr="0022022C" w:rsidTr="0022022C">
        <w:tc>
          <w:tcPr>
            <w:tcW w:w="2693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5918" w:type="dxa"/>
            <w:gridSpan w:val="3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22022C" w:rsidRPr="0022022C" w:rsidTr="0022022C">
        <w:trPr>
          <w:trHeight w:val="1104"/>
        </w:trPr>
        <w:tc>
          <w:tcPr>
            <w:tcW w:w="2693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 xml:space="preserve">Довольны ли вы качеством обслуживания АО «ОРЭС-Тольятти» </w:t>
            </w:r>
          </w:p>
        </w:tc>
        <w:tc>
          <w:tcPr>
            <w:tcW w:w="1701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</w:tbl>
    <w:p w:rsidR="0022022C" w:rsidRPr="0022022C" w:rsidRDefault="0022022C" w:rsidP="00220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ED6040" wp14:editId="61924B65">
            <wp:simplePos x="0" y="0"/>
            <wp:positionH relativeFrom="column">
              <wp:posOffset>309245</wp:posOffset>
            </wp:positionH>
            <wp:positionV relativeFrom="paragraph">
              <wp:posOffset>201295</wp:posOffset>
            </wp:positionV>
            <wp:extent cx="5349240" cy="2692400"/>
            <wp:effectExtent l="0" t="0" r="22860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F56" w:rsidRDefault="00E13F56" w:rsidP="00E13F56">
      <w:pPr>
        <w:rPr>
          <w:rFonts w:ascii="Times New Roman" w:hAnsi="Times New Roman" w:cs="Times New Roman"/>
          <w:sz w:val="28"/>
          <w:szCs w:val="28"/>
        </w:rPr>
      </w:pPr>
    </w:p>
    <w:p w:rsidR="00E13F56" w:rsidRDefault="00E13F56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13F56" w:rsidRDefault="00E13F56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13F56" w:rsidRDefault="00E13F56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22022C">
      <w:pPr>
        <w:rPr>
          <w:rFonts w:ascii="Times New Roman" w:hAnsi="Times New Roman" w:cs="Times New Roman"/>
          <w:sz w:val="24"/>
          <w:szCs w:val="24"/>
        </w:rPr>
      </w:pPr>
    </w:p>
    <w:p w:rsidR="00E13F56" w:rsidRDefault="0022022C" w:rsidP="00E13F56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E13F56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E13F56" w:rsidRDefault="0022022C" w:rsidP="00E13F56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3F56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E13F56" w:rsidRDefault="00E13F56" w:rsidP="00E13F5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2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дали оценку «Не всегда».</w:t>
      </w:r>
    </w:p>
    <w:p w:rsidR="00E13F56" w:rsidRPr="007B1696" w:rsidRDefault="00E13F56" w:rsidP="00E13F56">
      <w:pPr>
        <w:rPr>
          <w:rFonts w:ascii="Times New Roman" w:hAnsi="Times New Roman" w:cs="Times New Roman"/>
          <w:b/>
        </w:rPr>
      </w:pPr>
      <w:r w:rsidRPr="007B1696">
        <w:rPr>
          <w:rFonts w:ascii="Times New Roman" w:hAnsi="Times New Roman" w:cs="Times New Roman"/>
          <w:b/>
        </w:rPr>
        <w:t>4.8. Мероприятия, выполняемые сетевой организацией в целях повышения качества обслуживания потребителей:</w:t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регулярное техническое</w:t>
      </w:r>
      <w:r w:rsidRPr="00B01FF5">
        <w:rPr>
          <w:rFonts w:ascii="Times New Roman" w:hAnsi="Times New Roman" w:cs="Times New Roman"/>
        </w:rPr>
        <w:t xml:space="preserve"> обслуживание электросетевого хозяйства</w:t>
      </w:r>
      <w:r>
        <w:rPr>
          <w:rFonts w:ascii="Times New Roman" w:hAnsi="Times New Roman" w:cs="Times New Roman"/>
        </w:rPr>
        <w:t>;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>- своевременное выполнение текущего ремонта электросетевого хозяйства</w:t>
      </w:r>
      <w:r>
        <w:rPr>
          <w:rFonts w:ascii="Times New Roman" w:hAnsi="Times New Roman" w:cs="Times New Roman"/>
        </w:rPr>
        <w:t>;</w:t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</w:t>
      </w:r>
      <w:r w:rsidRPr="00B01FF5">
        <w:rPr>
          <w:rFonts w:ascii="Times New Roman" w:hAnsi="Times New Roman" w:cs="Times New Roman"/>
        </w:rPr>
        <w:t xml:space="preserve">единого </w:t>
      </w:r>
      <w:r>
        <w:rPr>
          <w:rFonts w:ascii="Times New Roman" w:hAnsi="Times New Roman" w:cs="Times New Roman"/>
        </w:rPr>
        <w:t>номера, личного кабинета;</w:t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реагирование на жалобы и обращения, обеспечение «обратной связи»; 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повешение </w:t>
      </w:r>
      <w:r w:rsidRPr="00B01FF5"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>а</w:t>
      </w:r>
      <w:r w:rsidRPr="00B01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оказываемых услуг;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7B1696">
        <w:rPr>
          <w:rFonts w:ascii="Times New Roman" w:hAnsi="Times New Roman" w:cs="Times New Roman"/>
        </w:rPr>
        <w:t>редоставление информации о причинах и сроках плановых перерывов передачи электрической энергии</w:t>
      </w:r>
      <w:r w:rsidRPr="00B01FF5">
        <w:rPr>
          <w:rFonts w:ascii="Times New Roman" w:hAnsi="Times New Roman" w:cs="Times New Roman"/>
        </w:rPr>
        <w:t xml:space="preserve">; 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сокращение сроков обработки и выполнения необходимых мероприятий по обращениям заявителей; </w:t>
      </w:r>
    </w:p>
    <w:p w:rsidR="00E13F56" w:rsidRPr="0022022C" w:rsidRDefault="00E13F56" w:rsidP="0022022C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>- своевременная подготовка необходимых документов для осуществления</w:t>
      </w:r>
      <w:r w:rsidR="0022022C">
        <w:rPr>
          <w:rFonts w:ascii="Times New Roman" w:hAnsi="Times New Roman" w:cs="Times New Roman"/>
        </w:rPr>
        <w:t xml:space="preserve"> технологического присоединения</w:t>
      </w:r>
    </w:p>
    <w:p w:rsidR="0048201B" w:rsidRDefault="0048201B" w:rsidP="00E13F5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8201B" w:rsidSect="00FE7114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F1"/>
    <w:multiLevelType w:val="multilevel"/>
    <w:tmpl w:val="6046FB9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2"/>
    <w:rsid w:val="00032B53"/>
    <w:rsid w:val="0007752B"/>
    <w:rsid w:val="000F427E"/>
    <w:rsid w:val="001672AF"/>
    <w:rsid w:val="001D614E"/>
    <w:rsid w:val="0022022C"/>
    <w:rsid w:val="002F29F7"/>
    <w:rsid w:val="00461E32"/>
    <w:rsid w:val="0048201B"/>
    <w:rsid w:val="00547372"/>
    <w:rsid w:val="005C23F0"/>
    <w:rsid w:val="00660BB4"/>
    <w:rsid w:val="00701BE9"/>
    <w:rsid w:val="00803C2F"/>
    <w:rsid w:val="00A7646C"/>
    <w:rsid w:val="00A8177A"/>
    <w:rsid w:val="00A86710"/>
    <w:rsid w:val="00A94BFD"/>
    <w:rsid w:val="00CE3CBE"/>
    <w:rsid w:val="00D13700"/>
    <w:rsid w:val="00D87AFF"/>
    <w:rsid w:val="00E06A50"/>
    <w:rsid w:val="00E13F56"/>
    <w:rsid w:val="00E70E0E"/>
    <w:rsid w:val="00EB5FD5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3C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1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3C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1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76E52507ADD94AD26F8ACAF2503E910616124B29EEEC82BED55A34Ec9W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estlt.ru/areas-of-work/okazanie-uslug/preyskurant-ts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stlt.ru/tekhprisoedinenie/calculat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76E52507ADD94AD26F8ACAF2503E910616124B297EEC82BED55A34Ec9WC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0.85</c:v>
                </c:pt>
                <c:pt idx="1">
                  <c:v>0.05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Ольга Владимировна</dc:creator>
  <cp:lastModifiedBy>Асташкина Ольга Владимировна</cp:lastModifiedBy>
  <cp:revision>2</cp:revision>
  <dcterms:created xsi:type="dcterms:W3CDTF">2023-03-27T10:25:00Z</dcterms:created>
  <dcterms:modified xsi:type="dcterms:W3CDTF">2023-03-27T10:25:00Z</dcterms:modified>
</cp:coreProperties>
</file>